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776D0" w:rsidRDefault="005776D0" w:rsidP="005776D0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5776D0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5.3 Работа с различными HTTP-методами</w:t>
      </w:r>
    </w:p>
    <w:p w:rsidR="007C641E" w:rsidRPr="005776D0" w:rsidRDefault="007C641E" w:rsidP="007C641E">
      <w:pPr>
        <w:spacing w:after="0" w:line="240" w:lineRule="auto"/>
      </w:pPr>
      <w:r w:rsidRPr="007C641E">
        <w:t>Создаем новое приложение</w:t>
      </w:r>
    </w:p>
    <w:p w:rsidR="00EF19D5" w:rsidRPr="00EF19D5" w:rsidRDefault="007C641E" w:rsidP="00EF19D5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0095645D" wp14:editId="086DA5C4">
            <wp:extent cx="5940425" cy="3341370"/>
            <wp:effectExtent l="0" t="0" r="3175" b="0"/>
            <wp:docPr id="575875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50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EC228" wp14:editId="61E86D64">
            <wp:extent cx="5940425" cy="3341370"/>
            <wp:effectExtent l="0" t="0" r="3175" b="0"/>
            <wp:docPr id="1036587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871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появляется новый проект. Его нужно подключить к основному проекту.</w:t>
      </w:r>
      <w:r w:rsidRPr="007C64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BF64C9" wp14:editId="394BF2A9">
            <wp:extent cx="5940425" cy="3341370"/>
            <wp:effectExtent l="0" t="0" r="3175" b="0"/>
            <wp:docPr id="1982263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31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BD3D4" wp14:editId="32341BCA">
            <wp:extent cx="5940425" cy="3341370"/>
            <wp:effectExtent l="0" t="0" r="3175" b="0"/>
            <wp:docPr id="167294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484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Приложение ус</w:t>
      </w:r>
      <w:r w:rsidR="00F555FB">
        <w:rPr>
          <w:noProof/>
        </w:rPr>
        <w:t>т</w:t>
      </w:r>
      <w:r>
        <w:rPr>
          <w:noProof/>
        </w:rPr>
        <w:t xml:space="preserve">ановлено, остается подключить </w:t>
      </w:r>
      <w:r>
        <w:rPr>
          <w:noProof/>
          <w:lang w:val="en-US"/>
        </w:rPr>
        <w:t>urls.</w:t>
      </w:r>
      <w:r w:rsidRPr="007C64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383D5D" wp14:editId="7514BDC4">
            <wp:extent cx="5940425" cy="3341370"/>
            <wp:effectExtent l="0" t="0" r="3175" b="0"/>
            <wp:docPr id="425173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738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63324" wp14:editId="3D64531B">
            <wp:extent cx="5940425" cy="3341370"/>
            <wp:effectExtent l="0" t="0" r="3175" b="0"/>
            <wp:docPr id="2111250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508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E825C" wp14:editId="40B235FF">
            <wp:extent cx="5940425" cy="3341370"/>
            <wp:effectExtent l="0" t="0" r="3175" b="0"/>
            <wp:docPr id="1267469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69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E2167" wp14:editId="7278388B">
            <wp:extent cx="5940425" cy="3341370"/>
            <wp:effectExtent l="0" t="0" r="3175" b="0"/>
            <wp:docPr id="1486392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92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335286E6" wp14:editId="0DB4FFF7">
            <wp:extent cx="5940425" cy="3341370"/>
            <wp:effectExtent l="0" t="0" r="3175" b="0"/>
            <wp:docPr id="1910986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868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579016AD" wp14:editId="4B1360DD">
            <wp:extent cx="5940425" cy="3341370"/>
            <wp:effectExtent l="0" t="0" r="3175" b="0"/>
            <wp:docPr id="1321732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322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21734878" wp14:editId="62E99A7D">
            <wp:extent cx="5940425" cy="3341370"/>
            <wp:effectExtent l="0" t="0" r="3175" b="0"/>
            <wp:docPr id="40604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457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23ADA9ED" wp14:editId="2E8C2F86">
            <wp:extent cx="5940425" cy="3341370"/>
            <wp:effectExtent l="0" t="0" r="3175" b="0"/>
            <wp:docPr id="1615149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490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0A8AFBA9" wp14:editId="5CA1DC8D">
            <wp:extent cx="5940425" cy="3341370"/>
            <wp:effectExtent l="0" t="0" r="3175" b="0"/>
            <wp:docPr id="145445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581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2C53F45F" wp14:editId="386FF1B8">
            <wp:extent cx="5940425" cy="3341370"/>
            <wp:effectExtent l="0" t="0" r="3175" b="0"/>
            <wp:docPr id="1819225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250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6E1DE42A" wp14:editId="62DCA9F3">
            <wp:extent cx="5940425" cy="3341370"/>
            <wp:effectExtent l="0" t="0" r="3175" b="0"/>
            <wp:docPr id="203263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37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4A7D2080" wp14:editId="28B676F6">
            <wp:extent cx="5940425" cy="3341370"/>
            <wp:effectExtent l="0" t="0" r="3175" b="0"/>
            <wp:docPr id="194560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055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685C62F1" wp14:editId="77BE8BBB">
            <wp:extent cx="5940425" cy="3341370"/>
            <wp:effectExtent l="0" t="0" r="3175" b="0"/>
            <wp:docPr id="2122221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21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2BA0DCD1" wp14:editId="313B26A2">
            <wp:extent cx="5940425" cy="3341370"/>
            <wp:effectExtent l="0" t="0" r="3175" b="0"/>
            <wp:docPr id="744489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890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4CA1B518" wp14:editId="2062CE88">
            <wp:extent cx="5940425" cy="3341370"/>
            <wp:effectExtent l="0" t="0" r="3175" b="0"/>
            <wp:docPr id="1644062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621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510088DF" wp14:editId="45170291">
            <wp:extent cx="5940425" cy="3341370"/>
            <wp:effectExtent l="0" t="0" r="3175" b="0"/>
            <wp:docPr id="1633058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58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35EC48AD" wp14:editId="7BC8F064">
            <wp:extent cx="5940425" cy="3341370"/>
            <wp:effectExtent l="0" t="0" r="3175" b="0"/>
            <wp:docPr id="333580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802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3B7C4F6E" wp14:editId="5531ECB5">
            <wp:extent cx="5940425" cy="3341370"/>
            <wp:effectExtent l="0" t="0" r="3175" b="0"/>
            <wp:docPr id="766763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630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06CC7D66" wp14:editId="3E494841">
            <wp:extent cx="5940425" cy="3341370"/>
            <wp:effectExtent l="0" t="0" r="3175" b="0"/>
            <wp:docPr id="379229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292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54B47D41" wp14:editId="22E144C8">
            <wp:extent cx="5940425" cy="3341370"/>
            <wp:effectExtent l="0" t="0" r="3175" b="0"/>
            <wp:docPr id="1364043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436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7F6D573B" wp14:editId="66BF64F7">
            <wp:extent cx="5940425" cy="3341370"/>
            <wp:effectExtent l="0" t="0" r="3175" b="0"/>
            <wp:docPr id="1998262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621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61E19D9C" wp14:editId="14C0880E">
            <wp:extent cx="5940425" cy="3341370"/>
            <wp:effectExtent l="0" t="0" r="3175" b="0"/>
            <wp:docPr id="33247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7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1731AFDB" wp14:editId="1AAA98EC">
            <wp:extent cx="5940425" cy="3341370"/>
            <wp:effectExtent l="0" t="0" r="3175" b="0"/>
            <wp:docPr id="669052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52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71F66CC1" wp14:editId="12B00E55">
            <wp:extent cx="5940425" cy="3341370"/>
            <wp:effectExtent l="0" t="0" r="3175" b="0"/>
            <wp:docPr id="1541891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911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lastRenderedPageBreak/>
        <w:drawing>
          <wp:inline distT="0" distB="0" distL="0" distR="0" wp14:anchorId="6F45335B" wp14:editId="2DE4EAF2">
            <wp:extent cx="5940425" cy="3341370"/>
            <wp:effectExtent l="0" t="0" r="3175" b="0"/>
            <wp:docPr id="51675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571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0F5">
        <w:rPr>
          <w:noProof/>
        </w:rPr>
        <w:drawing>
          <wp:inline distT="0" distB="0" distL="0" distR="0" wp14:anchorId="73F17770" wp14:editId="37953A77">
            <wp:extent cx="5940425" cy="3341370"/>
            <wp:effectExtent l="0" t="0" r="3175" b="0"/>
            <wp:docPr id="1520020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207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D5">
        <w:rPr>
          <w:noProof/>
        </w:rPr>
        <w:t>Если мы хотим чтобы имя было по умолча</w:t>
      </w:r>
      <w:r w:rsidR="00F555FB">
        <w:rPr>
          <w:noProof/>
        </w:rPr>
        <w:t>ни</w:t>
      </w:r>
      <w:r w:rsidR="00EF19D5">
        <w:rPr>
          <w:noProof/>
        </w:rPr>
        <w:t xml:space="preserve">ю для этого можно воспользоваться специальным тэгом в </w:t>
      </w:r>
      <w:r w:rsidR="00EF19D5">
        <w:rPr>
          <w:noProof/>
          <w:lang w:val="en-US"/>
        </w:rPr>
        <w:t>django</w:t>
      </w:r>
      <w:r w:rsidR="00EF19D5">
        <w:rPr>
          <w:noProof/>
        </w:rPr>
        <w:t xml:space="preserve"> – </w:t>
      </w:r>
      <w:r w:rsidR="00EF19D5">
        <w:rPr>
          <w:noProof/>
          <w:lang w:val="en-US"/>
        </w:rPr>
        <w:t>firstof</w:t>
      </w:r>
      <w:r w:rsidR="00EF19D5" w:rsidRPr="00EF19D5">
        <w:rPr>
          <w:noProof/>
        </w:rPr>
        <w:t>:</w:t>
      </w:r>
      <w:r w:rsidR="00EF19D5">
        <w:rPr>
          <w:noProof/>
        </w:rPr>
        <w:lastRenderedPageBreak/>
        <w:drawing>
          <wp:inline distT="0" distB="0" distL="0" distR="0" wp14:anchorId="1321A65B" wp14:editId="6A4D176F">
            <wp:extent cx="5940425" cy="3341370"/>
            <wp:effectExtent l="0" t="0" r="3175" b="0"/>
            <wp:docPr id="1972424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248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D5" w:rsidRPr="00EF19D5">
        <w:rPr>
          <w:noProof/>
        </w:rPr>
        <w:t xml:space="preserve"> </w:t>
      </w:r>
      <w:r w:rsidR="00EF19D5">
        <w:rPr>
          <w:noProof/>
        </w:rPr>
        <w:drawing>
          <wp:inline distT="0" distB="0" distL="0" distR="0" wp14:anchorId="593F3899" wp14:editId="2A244272">
            <wp:extent cx="5940425" cy="3341370"/>
            <wp:effectExtent l="0" t="0" r="3175" b="0"/>
            <wp:docPr id="793624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242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D5">
        <w:rPr>
          <w:noProof/>
        </w:rPr>
        <w:lastRenderedPageBreak/>
        <w:drawing>
          <wp:inline distT="0" distB="0" distL="0" distR="0" wp14:anchorId="235C81A7" wp14:editId="51E508C3">
            <wp:extent cx="5940425" cy="3341370"/>
            <wp:effectExtent l="0" t="0" r="3175" b="0"/>
            <wp:docPr id="72114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3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D5">
        <w:rPr>
          <w:noProof/>
        </w:rPr>
        <w:t xml:space="preserve">Параметры запроса можно обрабатывать не только в шаблоне но и в </w:t>
      </w:r>
      <w:r w:rsidR="00EF19D5">
        <w:rPr>
          <w:noProof/>
          <w:lang w:val="en-US"/>
        </w:rPr>
        <w:t>view</w:t>
      </w:r>
      <w:r w:rsidR="00EF19D5" w:rsidRPr="00EF19D5">
        <w:rPr>
          <w:noProof/>
        </w:rPr>
        <w:t xml:space="preserve"> </w:t>
      </w:r>
      <w:r w:rsidR="00EF19D5">
        <w:rPr>
          <w:noProof/>
        </w:rPr>
        <w:t>функции. Например сложение двух строчек</w:t>
      </w:r>
      <w:r w:rsidR="00EF19D5">
        <w:rPr>
          <w:noProof/>
        </w:rPr>
        <w:drawing>
          <wp:inline distT="0" distB="0" distL="0" distR="0" wp14:anchorId="18DBB63C" wp14:editId="18DC45D5">
            <wp:extent cx="5940425" cy="3341370"/>
            <wp:effectExtent l="0" t="0" r="3175" b="0"/>
            <wp:docPr id="56347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722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D5">
        <w:rPr>
          <w:noProof/>
        </w:rPr>
        <w:t>Переходим в шаблон и добавляем отображение всех этих данных</w:t>
      </w:r>
      <w:r w:rsidR="00EF19D5">
        <w:rPr>
          <w:noProof/>
        </w:rPr>
        <w:lastRenderedPageBreak/>
        <w:drawing>
          <wp:inline distT="0" distB="0" distL="0" distR="0" wp14:anchorId="7EAD2A9E" wp14:editId="3A24FE31">
            <wp:extent cx="5940425" cy="3341370"/>
            <wp:effectExtent l="0" t="0" r="3175" b="0"/>
            <wp:docPr id="1683756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564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D5">
        <w:rPr>
          <w:noProof/>
        </w:rPr>
        <w:drawing>
          <wp:inline distT="0" distB="0" distL="0" distR="0" wp14:anchorId="44ACD158" wp14:editId="65DB293C">
            <wp:extent cx="5940425" cy="3341370"/>
            <wp:effectExtent l="0" t="0" r="3175" b="0"/>
            <wp:docPr id="952492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922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D5">
        <w:rPr>
          <w:noProof/>
        </w:rPr>
        <w:lastRenderedPageBreak/>
        <w:drawing>
          <wp:inline distT="0" distB="0" distL="0" distR="0" wp14:anchorId="2184AF6E" wp14:editId="4C5848B6">
            <wp:extent cx="5940425" cy="3341370"/>
            <wp:effectExtent l="0" t="0" r="3175" b="0"/>
            <wp:docPr id="50556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66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D5">
        <w:rPr>
          <w:noProof/>
        </w:rPr>
        <w:drawing>
          <wp:inline distT="0" distB="0" distL="0" distR="0" wp14:anchorId="435791D6" wp14:editId="4ABE3399">
            <wp:extent cx="5940425" cy="3341370"/>
            <wp:effectExtent l="0" t="0" r="3175" b="0"/>
            <wp:docPr id="1653590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907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D5" w:rsidRPr="00EF19D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EF19D5" w:rsidRPr="00EF19D5" w:rsidRDefault="00EF19D5" w:rsidP="00EF19D5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42" w:tgtFrame="_blank" w:history="1">
        <w:r w:rsidRPr="00EF19D5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HTTPBin</w:t>
        </w:r>
      </w:hyperlink>
      <w:r w:rsidRPr="00EF19D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 </w:t>
      </w:r>
    </w:p>
    <w:p w:rsidR="00974987" w:rsidRPr="00EF19D5" w:rsidRDefault="00974987" w:rsidP="007C641E">
      <w:pPr>
        <w:spacing w:after="0" w:line="240" w:lineRule="auto"/>
      </w:pPr>
    </w:p>
    <w:sectPr w:rsidR="00974987" w:rsidRPr="00EF19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6D0"/>
    <w:rsid w:val="005776D0"/>
    <w:rsid w:val="007C641E"/>
    <w:rsid w:val="00974987"/>
    <w:rsid w:val="00CB00F5"/>
    <w:rsid w:val="00EF19D5"/>
    <w:rsid w:val="00F55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B97144"/>
  <w15:chartTrackingRefBased/>
  <w15:docId w15:val="{4877F69D-C2E3-4CF4-8AAD-FF5232DAD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776D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776D0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EF19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EF19D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15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s://httpbin.org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19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2023-04-27T01:50:00Z</dcterms:created>
  <dcterms:modified xsi:type="dcterms:W3CDTF">2023-04-27T07:22:00Z</dcterms:modified>
</cp:coreProperties>
</file>